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11" w:rsidRDefault="00D95A11" w:rsidP="0053642A">
      <w:pPr>
        <w:pStyle w:val="MATERNITYLEAFETTITLEFIRSTPAGE"/>
        <w:rPr>
          <w:sz w:val="28"/>
        </w:rPr>
      </w:pPr>
      <w:bookmarkStart w:id="0" w:name="_GoBack"/>
      <w:bookmarkEnd w:id="0"/>
    </w:p>
    <w:p w:rsidR="0053642A" w:rsidRPr="0053642A" w:rsidRDefault="00F9346C" w:rsidP="0053642A">
      <w:pPr>
        <w:pStyle w:val="MATERNITYLEAFETTITLEFIRSTPAGE"/>
        <w:rPr>
          <w:sz w:val="24"/>
        </w:rPr>
      </w:pPr>
      <w:r w:rsidRPr="00CF65AA">
        <w:rPr>
          <w:sz w:val="28"/>
        </w:rPr>
        <w:t xml:space="preserve">REFERRAL FORM FOR </w:t>
      </w:r>
      <w:r w:rsidR="007332E8">
        <w:rPr>
          <w:sz w:val="28"/>
        </w:rPr>
        <w:t>TONGUE TIE</w:t>
      </w:r>
      <w:r w:rsidRPr="00CF65AA">
        <w:rPr>
          <w:sz w:val="28"/>
        </w:rPr>
        <w:t xml:space="preserve"> ASSESSMENT CLINIC</w:t>
      </w:r>
    </w:p>
    <w:p w:rsidR="0053642A" w:rsidRPr="00886CEF" w:rsidRDefault="0053642A" w:rsidP="0053642A">
      <w:pPr>
        <w:jc w:val="center"/>
        <w:rPr>
          <w:rFonts w:ascii="Arial" w:hAnsi="Arial" w:cs="Arial"/>
          <w:b/>
          <w:sz w:val="12"/>
        </w:rPr>
      </w:pPr>
    </w:p>
    <w:tbl>
      <w:tblPr>
        <w:tblStyle w:val="TableGrid"/>
        <w:tblW w:w="9322" w:type="dxa"/>
        <w:tblLook w:val="06A0" w:firstRow="1" w:lastRow="0" w:firstColumn="1" w:lastColumn="0" w:noHBand="1" w:noVBand="1"/>
      </w:tblPr>
      <w:tblGrid>
        <w:gridCol w:w="4503"/>
        <w:gridCol w:w="283"/>
        <w:gridCol w:w="4536"/>
      </w:tblGrid>
      <w:tr w:rsidR="00860246" w:rsidRPr="00E836EB" w:rsidTr="00BF644A">
        <w:tc>
          <w:tcPr>
            <w:tcW w:w="4503" w:type="dxa"/>
            <w:shd w:val="clear" w:color="auto" w:fill="FFFFFF" w:themeFill="background1"/>
          </w:tcPr>
          <w:p w:rsidR="00860246" w:rsidRPr="00E836EB" w:rsidRDefault="00860246" w:rsidP="00E836EB">
            <w:pPr>
              <w:tabs>
                <w:tab w:val="right" w:pos="4145"/>
              </w:tabs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Baby Name</w:t>
            </w:r>
            <w:r w:rsidR="00886CEF" w:rsidRPr="00E836EB">
              <w:rPr>
                <w:rFonts w:ascii="Arial" w:hAnsi="Arial" w:cs="Arial"/>
                <w:b/>
              </w:rPr>
              <w:t>:</w:t>
            </w:r>
            <w:r w:rsidRPr="00E836EB">
              <w:rPr>
                <w:rFonts w:ascii="Arial" w:hAnsi="Arial" w:cs="Arial"/>
                <w:b/>
              </w:rPr>
              <w:tab/>
            </w:r>
          </w:p>
        </w:tc>
        <w:tc>
          <w:tcPr>
            <w:tcW w:w="283" w:type="dxa"/>
            <w:vMerge w:val="restart"/>
            <w:shd w:val="clear" w:color="auto" w:fill="FFFFFF" w:themeFill="background1"/>
          </w:tcPr>
          <w:p w:rsidR="00860246" w:rsidRPr="00E836EB" w:rsidRDefault="00860246" w:rsidP="00E836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60246" w:rsidRDefault="00164F07" w:rsidP="00E836E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Parental/</w:t>
            </w:r>
            <w:r w:rsidR="00D95A11">
              <w:rPr>
                <w:rFonts w:ascii="Arial" w:hAnsi="Arial" w:cs="Arial"/>
                <w:b/>
              </w:rPr>
              <w:t xml:space="preserve">Guardian </w:t>
            </w:r>
            <w:r w:rsidR="00860246" w:rsidRPr="00E836EB">
              <w:rPr>
                <w:rFonts w:ascii="Arial" w:hAnsi="Arial" w:cs="Arial"/>
                <w:b/>
              </w:rPr>
              <w:t xml:space="preserve"> Name</w:t>
            </w:r>
            <w:r w:rsidR="00886CEF" w:rsidRPr="00E836EB">
              <w:rPr>
                <w:rFonts w:ascii="Arial" w:hAnsi="Arial" w:cs="Arial"/>
                <w:b/>
              </w:rPr>
              <w:t>:</w:t>
            </w:r>
          </w:p>
          <w:p w:rsidR="00084261" w:rsidRPr="00E836EB" w:rsidRDefault="00084261" w:rsidP="00E836E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860246" w:rsidRPr="00E836EB" w:rsidTr="002C0F96">
        <w:tc>
          <w:tcPr>
            <w:tcW w:w="4503" w:type="dxa"/>
          </w:tcPr>
          <w:p w:rsidR="00860246" w:rsidRDefault="00860246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Baby Unit Number (if available)</w:t>
            </w:r>
          </w:p>
          <w:p w:rsidR="004D1BB8" w:rsidRPr="00E836EB" w:rsidRDefault="004D1BB8" w:rsidP="00E836E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860246" w:rsidRPr="00E836EB" w:rsidRDefault="00860246" w:rsidP="00E836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60246" w:rsidRPr="00D95A11" w:rsidRDefault="00D95A11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D95A11">
              <w:rPr>
                <w:rFonts w:ascii="Arial" w:hAnsi="Arial" w:cs="Arial"/>
                <w:b/>
              </w:rPr>
              <w:t>Baby’s Gender</w:t>
            </w:r>
          </w:p>
        </w:tc>
      </w:tr>
      <w:tr w:rsidR="00860246" w:rsidRPr="00E836EB" w:rsidTr="002C0F96">
        <w:tc>
          <w:tcPr>
            <w:tcW w:w="4503" w:type="dxa"/>
          </w:tcPr>
          <w:p w:rsidR="00860246" w:rsidRPr="00E836EB" w:rsidRDefault="00860246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Baby Date of Birth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860246" w:rsidRPr="00E836EB" w:rsidRDefault="00860246" w:rsidP="00E836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60246" w:rsidRPr="00E836EB" w:rsidRDefault="00D95A11" w:rsidP="00E836E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Baby’s Ethnicity</w:t>
            </w:r>
          </w:p>
        </w:tc>
      </w:tr>
      <w:tr w:rsidR="00860246" w:rsidRPr="00E836EB" w:rsidTr="002C0F96">
        <w:trPr>
          <w:trHeight w:val="996"/>
        </w:trPr>
        <w:tc>
          <w:tcPr>
            <w:tcW w:w="4503" w:type="dxa"/>
          </w:tcPr>
          <w:p w:rsidR="00D95A11" w:rsidRPr="004D1BB8" w:rsidRDefault="00860246" w:rsidP="004D1BB8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Baby’s Address</w:t>
            </w:r>
          </w:p>
          <w:p w:rsidR="00D95A11" w:rsidRPr="00E836EB" w:rsidRDefault="00D95A11" w:rsidP="00E836EB">
            <w:pPr>
              <w:tabs>
                <w:tab w:val="left" w:pos="1200"/>
              </w:tabs>
              <w:spacing w:before="120" w:after="120"/>
              <w:rPr>
                <w:rFonts w:ascii="Arial" w:hAnsi="Arial" w:cs="Arial"/>
                <w:color w:val="C4BC96" w:themeColor="background2" w:themeShade="BF"/>
              </w:rPr>
            </w:pPr>
          </w:p>
          <w:p w:rsidR="00860246" w:rsidRPr="00E836EB" w:rsidRDefault="00860246" w:rsidP="004D1BB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860246" w:rsidRPr="00E836EB" w:rsidRDefault="00860246" w:rsidP="00E836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95A11" w:rsidRPr="00E836EB" w:rsidRDefault="00D95A11" w:rsidP="00D95A11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Name of Baby’s General Practitioner/Address</w:t>
            </w:r>
          </w:p>
          <w:p w:rsidR="00860246" w:rsidRDefault="00860246" w:rsidP="00E836E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D95A11" w:rsidRDefault="00D95A11" w:rsidP="004D1BB8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D95A11" w:rsidRDefault="00D95A11" w:rsidP="00E836E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D95A11" w:rsidRPr="00E836EB" w:rsidRDefault="00D95A11" w:rsidP="00E836E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836EB" w:rsidRPr="00E836EB" w:rsidTr="002C0F96">
        <w:trPr>
          <w:trHeight w:val="766"/>
        </w:trPr>
        <w:tc>
          <w:tcPr>
            <w:tcW w:w="4503" w:type="dxa"/>
          </w:tcPr>
          <w:p w:rsidR="00E836EB" w:rsidRPr="00E836EB" w:rsidRDefault="00E836EB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Baby’s Expected Date of Delivery</w:t>
            </w:r>
            <w:r w:rsidR="00F9346C">
              <w:rPr>
                <w:rFonts w:ascii="Arial" w:hAnsi="Arial" w:cs="Arial"/>
                <w:b/>
              </w:rPr>
              <w:t xml:space="preserve"> (EDD)</w:t>
            </w:r>
          </w:p>
        </w:tc>
        <w:tc>
          <w:tcPr>
            <w:tcW w:w="283" w:type="dxa"/>
            <w:shd w:val="clear" w:color="auto" w:fill="FFFFFF" w:themeFill="background1"/>
          </w:tcPr>
          <w:p w:rsidR="00E836EB" w:rsidRPr="00E836EB" w:rsidRDefault="00E836EB" w:rsidP="00E836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E836EB" w:rsidRPr="00E836EB" w:rsidRDefault="00E836EB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Baby’s age at referral</w:t>
            </w:r>
          </w:p>
        </w:tc>
      </w:tr>
      <w:tr w:rsidR="00CF65AA" w:rsidRPr="00E836EB" w:rsidTr="002C0F96">
        <w:trPr>
          <w:trHeight w:val="440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CF65AA" w:rsidRPr="00E836EB" w:rsidRDefault="00D95A11" w:rsidP="00E836E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Parent/Guardians </w:t>
            </w:r>
            <w:r w:rsidR="00CF65AA" w:rsidRPr="00E836EB">
              <w:rPr>
                <w:rFonts w:ascii="Arial" w:hAnsi="Arial" w:cs="Arial"/>
                <w:b/>
              </w:rPr>
              <w:t>Preferred Contact Number:</w:t>
            </w:r>
          </w:p>
        </w:tc>
      </w:tr>
    </w:tbl>
    <w:p w:rsidR="00FA2770" w:rsidRPr="00E836EB" w:rsidRDefault="00FA2770" w:rsidP="00E836EB">
      <w:pPr>
        <w:spacing w:before="120" w:after="120"/>
        <w:rPr>
          <w:rFonts w:ascii="Arial" w:hAnsi="Arial" w:cs="Arial"/>
          <w:sz w:val="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3642A" w:rsidRPr="00E836EB" w:rsidTr="00DE136B">
        <w:tc>
          <w:tcPr>
            <w:tcW w:w="9322" w:type="dxa"/>
            <w:gridSpan w:val="2"/>
            <w:shd w:val="clear" w:color="auto" w:fill="B8CCE4" w:themeFill="accent1" w:themeFillTint="66"/>
          </w:tcPr>
          <w:p w:rsidR="0053642A" w:rsidRPr="00E836EB" w:rsidRDefault="0053642A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REASON FOR REFERRAL</w:t>
            </w:r>
            <w:r w:rsidR="004D1BB8">
              <w:rPr>
                <w:rFonts w:ascii="Arial" w:hAnsi="Arial" w:cs="Arial"/>
                <w:b/>
              </w:rPr>
              <w:t xml:space="preserve"> (delete as appropriate)</w:t>
            </w:r>
          </w:p>
        </w:tc>
      </w:tr>
      <w:tr w:rsidR="004D1BB8" w:rsidRPr="00E836EB" w:rsidTr="00012BB3">
        <w:tc>
          <w:tcPr>
            <w:tcW w:w="9322" w:type="dxa"/>
            <w:gridSpan w:val="2"/>
          </w:tcPr>
          <w:p w:rsidR="004D1BB8" w:rsidRPr="00C20FEB" w:rsidRDefault="004D1BB8" w:rsidP="00C20FE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C20FEB">
              <w:rPr>
                <w:rFonts w:ascii="Arial" w:hAnsi="Arial" w:cs="Arial"/>
              </w:rPr>
              <w:t xml:space="preserve">Breast Feeding Issue  </w:t>
            </w:r>
            <w:r w:rsidR="007751D0" w:rsidRPr="00C20FEB">
              <w:rPr>
                <w:rFonts w:ascii="Arial" w:hAnsi="Arial" w:cs="Arial"/>
              </w:rPr>
              <w:t xml:space="preserve">                                    </w:t>
            </w:r>
            <w:r w:rsidR="00C20FEB">
              <w:rPr>
                <w:rFonts w:ascii="Arial" w:hAnsi="Arial" w:cs="Arial"/>
              </w:rPr>
              <w:t xml:space="preserve">- </w:t>
            </w:r>
            <w:r w:rsidR="007751D0" w:rsidRPr="00C20FEB">
              <w:rPr>
                <w:rFonts w:ascii="Arial" w:hAnsi="Arial" w:cs="Arial"/>
              </w:rPr>
              <w:t xml:space="preserve"> </w:t>
            </w:r>
            <w:r w:rsidRPr="00C20FEB">
              <w:rPr>
                <w:rFonts w:ascii="Arial" w:hAnsi="Arial" w:cs="Arial"/>
              </w:rPr>
              <w:t>Formula Feeding Issue</w:t>
            </w:r>
          </w:p>
        </w:tc>
      </w:tr>
      <w:tr w:rsidR="0053642A" w:rsidRPr="00E836EB" w:rsidTr="00886CEF">
        <w:tc>
          <w:tcPr>
            <w:tcW w:w="9322" w:type="dxa"/>
            <w:gridSpan w:val="2"/>
          </w:tcPr>
          <w:p w:rsidR="0053642A" w:rsidRPr="00E836EB" w:rsidRDefault="0053642A" w:rsidP="00E836EB">
            <w:pPr>
              <w:spacing w:before="120" w:after="120"/>
              <w:rPr>
                <w:rFonts w:ascii="Arial" w:hAnsi="Arial" w:cs="Arial"/>
              </w:rPr>
            </w:pPr>
            <w:r w:rsidRPr="00E836EB">
              <w:rPr>
                <w:rFonts w:ascii="Arial" w:hAnsi="Arial" w:cs="Arial"/>
              </w:rPr>
              <w:t>Other Reason:  (Provide explanation)</w:t>
            </w:r>
          </w:p>
          <w:p w:rsidR="0053642A" w:rsidRDefault="0053642A" w:rsidP="00E836EB">
            <w:pPr>
              <w:spacing w:before="120" w:after="120"/>
              <w:rPr>
                <w:rFonts w:ascii="Arial" w:hAnsi="Arial" w:cs="Arial"/>
              </w:rPr>
            </w:pPr>
          </w:p>
          <w:p w:rsidR="00123246" w:rsidRDefault="00123246" w:rsidP="00E836EB">
            <w:pPr>
              <w:spacing w:before="120" w:after="120"/>
              <w:rPr>
                <w:rFonts w:ascii="Arial" w:hAnsi="Arial" w:cs="Arial"/>
              </w:rPr>
            </w:pPr>
          </w:p>
          <w:p w:rsidR="0053642A" w:rsidRPr="00123246" w:rsidRDefault="00001982" w:rsidP="00E836E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23246">
              <w:rPr>
                <w:rFonts w:ascii="Arial" w:hAnsi="Arial" w:cs="Arial"/>
                <w:b/>
                <w:i/>
                <w:sz w:val="20"/>
                <w:szCs w:val="20"/>
              </w:rPr>
              <w:t>NB: Referrals for ‘future’ potential problems e.g. speech difficulties will not be accepted</w:t>
            </w:r>
          </w:p>
        </w:tc>
      </w:tr>
      <w:tr w:rsidR="00860246" w:rsidRPr="00E836EB" w:rsidTr="00DE136B">
        <w:tc>
          <w:tcPr>
            <w:tcW w:w="9322" w:type="dxa"/>
            <w:gridSpan w:val="2"/>
            <w:shd w:val="clear" w:color="auto" w:fill="B8CCE4" w:themeFill="accent1" w:themeFillTint="66"/>
          </w:tcPr>
          <w:p w:rsidR="00860246" w:rsidRPr="00E836EB" w:rsidRDefault="00886CEF" w:rsidP="004D1BB8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DETAILS</w:t>
            </w:r>
            <w:r w:rsidR="00860246" w:rsidRPr="00E836EB">
              <w:rPr>
                <w:rFonts w:ascii="Arial" w:hAnsi="Arial" w:cs="Arial"/>
                <w:b/>
              </w:rPr>
              <w:t xml:space="preserve"> OF REFERRER</w:t>
            </w:r>
            <w:r w:rsidRPr="00E836EB">
              <w:rPr>
                <w:rFonts w:ascii="Arial" w:hAnsi="Arial" w:cs="Arial"/>
                <w:b/>
              </w:rPr>
              <w:t>:</w:t>
            </w:r>
            <w:r w:rsidR="00E836EB">
              <w:rPr>
                <w:rFonts w:ascii="Arial" w:hAnsi="Arial" w:cs="Arial"/>
                <w:b/>
              </w:rPr>
              <w:t xml:space="preserve"> (</w:t>
            </w:r>
            <w:r w:rsidR="004D1BB8">
              <w:rPr>
                <w:rFonts w:ascii="Arial" w:hAnsi="Arial" w:cs="Arial"/>
                <w:b/>
              </w:rPr>
              <w:t>delete as appropriate</w:t>
            </w:r>
            <w:r w:rsidR="00E836EB">
              <w:rPr>
                <w:rFonts w:ascii="Arial" w:hAnsi="Arial" w:cs="Arial"/>
                <w:b/>
              </w:rPr>
              <w:t>)</w:t>
            </w:r>
          </w:p>
        </w:tc>
      </w:tr>
      <w:tr w:rsidR="00662028" w:rsidRPr="00E836EB" w:rsidTr="00662028">
        <w:trPr>
          <w:trHeight w:val="1327"/>
        </w:trPr>
        <w:tc>
          <w:tcPr>
            <w:tcW w:w="4644" w:type="dxa"/>
          </w:tcPr>
          <w:p w:rsidR="00662028" w:rsidRPr="00E836EB" w:rsidRDefault="00662028" w:rsidP="004D1BB8">
            <w:pPr>
              <w:pStyle w:val="ListParagraph"/>
              <w:spacing w:before="120" w:after="120"/>
              <w:rPr>
                <w:rFonts w:ascii="Arial" w:hAnsi="Arial" w:cs="Arial"/>
              </w:rPr>
            </w:pPr>
            <w:r w:rsidRPr="00E836EB">
              <w:rPr>
                <w:rFonts w:ascii="Arial" w:hAnsi="Arial" w:cs="Arial"/>
              </w:rPr>
              <w:t>Breastfeeding Buddy</w:t>
            </w:r>
          </w:p>
          <w:p w:rsidR="00662028" w:rsidRPr="00E836EB" w:rsidRDefault="00662028" w:rsidP="004D1BB8">
            <w:pPr>
              <w:pStyle w:val="ListParagraph"/>
              <w:spacing w:before="120" w:after="120"/>
              <w:rPr>
                <w:rFonts w:ascii="Arial" w:hAnsi="Arial" w:cs="Arial"/>
              </w:rPr>
            </w:pPr>
            <w:r w:rsidRPr="00E836EB">
              <w:rPr>
                <w:rFonts w:ascii="Arial" w:hAnsi="Arial" w:cs="Arial"/>
              </w:rPr>
              <w:t>Community Midwife</w:t>
            </w:r>
          </w:p>
          <w:p w:rsidR="00662028" w:rsidRPr="00E836EB" w:rsidRDefault="00662028" w:rsidP="004D1BB8">
            <w:pPr>
              <w:pStyle w:val="ListParagraph"/>
              <w:spacing w:before="120" w:after="120"/>
              <w:rPr>
                <w:rFonts w:ascii="Arial" w:hAnsi="Arial" w:cs="Arial"/>
              </w:rPr>
            </w:pPr>
            <w:r w:rsidRPr="00E836EB">
              <w:rPr>
                <w:rFonts w:ascii="Arial" w:hAnsi="Arial" w:cs="Arial"/>
              </w:rPr>
              <w:t>General Practitioner</w:t>
            </w:r>
          </w:p>
          <w:p w:rsidR="00E836EB" w:rsidRDefault="00662028" w:rsidP="004D1BB8">
            <w:pPr>
              <w:pStyle w:val="ListParagraph"/>
              <w:spacing w:before="120" w:after="120"/>
              <w:rPr>
                <w:rFonts w:ascii="Arial" w:hAnsi="Arial" w:cs="Arial"/>
              </w:rPr>
            </w:pPr>
            <w:r w:rsidRPr="00E836EB">
              <w:rPr>
                <w:rFonts w:ascii="Arial" w:hAnsi="Arial" w:cs="Arial"/>
              </w:rPr>
              <w:t>Health Visito</w:t>
            </w:r>
            <w:r w:rsidR="00E836EB">
              <w:rPr>
                <w:rFonts w:ascii="Arial" w:hAnsi="Arial" w:cs="Arial"/>
              </w:rPr>
              <w:t>r</w:t>
            </w:r>
            <w:r w:rsidR="00E836EB" w:rsidRPr="00E836EB">
              <w:rPr>
                <w:rFonts w:ascii="Arial" w:hAnsi="Arial" w:cs="Arial"/>
              </w:rPr>
              <w:t xml:space="preserve"> </w:t>
            </w:r>
          </w:p>
          <w:p w:rsidR="00662028" w:rsidRDefault="00E836EB" w:rsidP="004D1BB8">
            <w:pPr>
              <w:pStyle w:val="ListParagraph"/>
              <w:spacing w:before="240" w:after="240"/>
              <w:rPr>
                <w:rFonts w:ascii="Arial" w:hAnsi="Arial" w:cs="Arial"/>
              </w:rPr>
            </w:pPr>
            <w:r w:rsidRPr="00E836EB">
              <w:rPr>
                <w:rFonts w:ascii="Arial" w:hAnsi="Arial" w:cs="Arial"/>
              </w:rPr>
              <w:t>Hospital Midwife</w:t>
            </w:r>
          </w:p>
          <w:p w:rsidR="00673D5E" w:rsidRPr="00E836EB" w:rsidRDefault="00673D5E" w:rsidP="00673D5E">
            <w:pPr>
              <w:pStyle w:val="ListParagraph"/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E136B" w:rsidRDefault="00DE136B" w:rsidP="00DE136B">
            <w:pPr>
              <w:pStyle w:val="ListParagraph"/>
              <w:spacing w:before="120" w:after="120"/>
              <w:rPr>
                <w:rFonts w:ascii="Arial" w:hAnsi="Arial" w:cs="Arial"/>
              </w:rPr>
            </w:pPr>
          </w:p>
          <w:p w:rsidR="00662028" w:rsidRPr="00E836EB" w:rsidRDefault="00DE136B" w:rsidP="004D1BB8">
            <w:pPr>
              <w:pStyle w:val="ListParagraph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Infant Feeding S</w:t>
            </w:r>
            <w:r w:rsidR="00662028" w:rsidRPr="00E836EB">
              <w:rPr>
                <w:rFonts w:ascii="Arial" w:hAnsi="Arial" w:cs="Arial"/>
              </w:rPr>
              <w:t>pecialist</w:t>
            </w:r>
          </w:p>
          <w:p w:rsidR="00662028" w:rsidRPr="00E836EB" w:rsidRDefault="00662028" w:rsidP="004D1BB8">
            <w:pPr>
              <w:pStyle w:val="ListParagraph"/>
              <w:spacing w:before="120" w:after="120"/>
              <w:rPr>
                <w:rFonts w:ascii="Arial" w:hAnsi="Arial" w:cs="Arial"/>
              </w:rPr>
            </w:pPr>
            <w:r w:rsidRPr="00E836EB">
              <w:rPr>
                <w:rFonts w:ascii="Arial" w:hAnsi="Arial" w:cs="Arial"/>
              </w:rPr>
              <w:t>Midwife</w:t>
            </w:r>
          </w:p>
          <w:p w:rsidR="00662028" w:rsidRPr="00E836EB" w:rsidRDefault="00662028" w:rsidP="004D1BB8">
            <w:pPr>
              <w:pStyle w:val="ListParagraph"/>
              <w:spacing w:before="120" w:after="120"/>
              <w:rPr>
                <w:rFonts w:ascii="Arial" w:hAnsi="Arial" w:cs="Arial"/>
              </w:rPr>
            </w:pPr>
            <w:r w:rsidRPr="00E836EB">
              <w:rPr>
                <w:rFonts w:ascii="Arial" w:hAnsi="Arial" w:cs="Arial"/>
              </w:rPr>
              <w:t>Self Referral</w:t>
            </w:r>
          </w:p>
          <w:p w:rsidR="00662028" w:rsidRPr="00E836EB" w:rsidRDefault="00662028" w:rsidP="004D1BB8">
            <w:pPr>
              <w:pStyle w:val="ListParagraph"/>
              <w:spacing w:before="120" w:after="120"/>
              <w:rPr>
                <w:rFonts w:ascii="Arial" w:hAnsi="Arial" w:cs="Arial"/>
              </w:rPr>
            </w:pPr>
            <w:r w:rsidRPr="00E836EB">
              <w:rPr>
                <w:rFonts w:ascii="Arial" w:hAnsi="Arial" w:cs="Arial"/>
              </w:rPr>
              <w:t>Other ____________________</w:t>
            </w:r>
          </w:p>
        </w:tc>
      </w:tr>
      <w:tr w:rsidR="00662028" w:rsidRPr="00E836EB" w:rsidTr="00886CEF">
        <w:tc>
          <w:tcPr>
            <w:tcW w:w="9322" w:type="dxa"/>
            <w:gridSpan w:val="2"/>
            <w:shd w:val="clear" w:color="auto" w:fill="FFFFFF" w:themeFill="background1"/>
          </w:tcPr>
          <w:p w:rsidR="00662028" w:rsidRPr="00E836EB" w:rsidRDefault="00E836EB" w:rsidP="00E836E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R</w:t>
            </w:r>
            <w:r w:rsidR="00662028" w:rsidRPr="00E836EB">
              <w:rPr>
                <w:rFonts w:ascii="Arial" w:hAnsi="Arial" w:cs="Arial"/>
                <w:b/>
              </w:rPr>
              <w:t>eferrer:</w:t>
            </w:r>
            <w:r w:rsidRPr="00E836EB">
              <w:rPr>
                <w:rFonts w:ascii="Arial" w:hAnsi="Arial" w:cs="Arial"/>
                <w:b/>
              </w:rPr>
              <w:t xml:space="preserve"> </w:t>
            </w:r>
            <w:r w:rsidR="00123246">
              <w:rPr>
                <w:rFonts w:ascii="Arial" w:hAnsi="Arial" w:cs="Arial"/>
                <w:b/>
              </w:rPr>
              <w:t xml:space="preserve">                                                                        (PRINT)</w:t>
            </w:r>
          </w:p>
        </w:tc>
      </w:tr>
      <w:tr w:rsidR="00E836EB" w:rsidRPr="00E836EB" w:rsidTr="00886CEF">
        <w:tc>
          <w:tcPr>
            <w:tcW w:w="9322" w:type="dxa"/>
            <w:gridSpan w:val="2"/>
            <w:shd w:val="clear" w:color="auto" w:fill="FFFFFF" w:themeFill="background1"/>
          </w:tcPr>
          <w:p w:rsidR="00E836EB" w:rsidRPr="00E836EB" w:rsidRDefault="00E836EB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 xml:space="preserve"> Referral Date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86CEF" w:rsidRPr="00E836EB" w:rsidTr="00F9346C">
        <w:trPr>
          <w:trHeight w:val="516"/>
        </w:trPr>
        <w:tc>
          <w:tcPr>
            <w:tcW w:w="4644" w:type="dxa"/>
          </w:tcPr>
          <w:p w:rsidR="00886CEF" w:rsidRPr="00E836EB" w:rsidRDefault="00FE5BB8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 xml:space="preserve">Referrer </w:t>
            </w:r>
            <w:r w:rsidR="00886CEF" w:rsidRPr="00E836EB">
              <w:rPr>
                <w:rFonts w:ascii="Arial" w:hAnsi="Arial" w:cs="Arial"/>
                <w:b/>
              </w:rPr>
              <w:t>Contact Address</w:t>
            </w:r>
          </w:p>
          <w:p w:rsidR="00886CEF" w:rsidRPr="00E836EB" w:rsidRDefault="00886CEF" w:rsidP="00E836E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886CEF" w:rsidRPr="00E836EB" w:rsidRDefault="00FE5BB8" w:rsidP="00E836EB">
            <w:pPr>
              <w:spacing w:before="120" w:after="120"/>
              <w:rPr>
                <w:rFonts w:ascii="Arial" w:hAnsi="Arial" w:cs="Arial"/>
              </w:rPr>
            </w:pPr>
            <w:r w:rsidRPr="00E836EB">
              <w:rPr>
                <w:rFonts w:ascii="Arial" w:hAnsi="Arial" w:cs="Arial"/>
                <w:b/>
              </w:rPr>
              <w:t xml:space="preserve">Referrer </w:t>
            </w:r>
            <w:r w:rsidR="00886CEF" w:rsidRPr="00E836EB">
              <w:rPr>
                <w:rFonts w:ascii="Arial" w:hAnsi="Arial" w:cs="Arial"/>
                <w:b/>
              </w:rPr>
              <w:t>Contact Number</w:t>
            </w:r>
          </w:p>
        </w:tc>
      </w:tr>
    </w:tbl>
    <w:p w:rsidR="00E836EB" w:rsidRDefault="00ED1568" w:rsidP="00E836EB">
      <w:pPr>
        <w:pStyle w:val="MATERNITYLEAFETTITLEFIRSTPAGE"/>
        <w:rPr>
          <w:sz w:val="28"/>
        </w:rPr>
      </w:pPr>
      <w:r>
        <w:rPr>
          <w:sz w:val="28"/>
        </w:rPr>
        <w:lastRenderedPageBreak/>
        <w:t>CHECKLIST</w:t>
      </w:r>
      <w:r w:rsidR="00E836EB">
        <w:rPr>
          <w:sz w:val="28"/>
        </w:rPr>
        <w:t xml:space="preserve"> FOR THOSE COMPLETING THE </w:t>
      </w:r>
      <w:r w:rsidR="00E836EB" w:rsidRPr="00CF65AA">
        <w:rPr>
          <w:sz w:val="28"/>
        </w:rPr>
        <w:t>REFERRAL FORM FOR</w:t>
      </w:r>
      <w:r w:rsidR="00C0525E">
        <w:rPr>
          <w:sz w:val="28"/>
        </w:rPr>
        <w:t xml:space="preserve"> </w:t>
      </w:r>
      <w:r w:rsidR="00F17361" w:rsidRPr="00F17361">
        <w:rPr>
          <w:sz w:val="28"/>
          <w:szCs w:val="28"/>
        </w:rPr>
        <w:t>TONGUE TIE</w:t>
      </w:r>
      <w:r w:rsidR="00E836EB" w:rsidRPr="00CF65AA">
        <w:rPr>
          <w:sz w:val="28"/>
        </w:rPr>
        <w:t xml:space="preserve"> ASSESSMENT CLINIC</w:t>
      </w:r>
      <w:r w:rsidR="00FA531E">
        <w:rPr>
          <w:sz w:val="28"/>
        </w:rPr>
        <w:t xml:space="preserve"> – COMPLETE ALL BOXES</w:t>
      </w:r>
    </w:p>
    <w:p w:rsidR="00D95A11" w:rsidRPr="00D95A11" w:rsidRDefault="00D95A11" w:rsidP="00E836EB">
      <w:pPr>
        <w:pStyle w:val="MATERNITYLEAFETTITLEFIRSTPAGE"/>
        <w:rPr>
          <w:sz w:val="18"/>
        </w:rPr>
      </w:pPr>
    </w:p>
    <w:p w:rsidR="00E836EB" w:rsidRPr="005A6DBC" w:rsidRDefault="00E836EB">
      <w:pPr>
        <w:rPr>
          <w:sz w:val="8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6995"/>
        <w:gridCol w:w="2929"/>
      </w:tblGrid>
      <w:tr w:rsidR="00ED1568" w:rsidRPr="008621E5" w:rsidTr="008621E5">
        <w:tc>
          <w:tcPr>
            <w:tcW w:w="6995" w:type="dxa"/>
            <w:shd w:val="clear" w:color="auto" w:fill="C6D9F1" w:themeFill="text2" w:themeFillTint="33"/>
          </w:tcPr>
          <w:p w:rsidR="00ED1568" w:rsidRPr="008621E5" w:rsidRDefault="00ED1568" w:rsidP="00E1359E">
            <w:pPr>
              <w:spacing w:before="240"/>
              <w:rPr>
                <w:rFonts w:ascii="Arial" w:hAnsi="Arial" w:cs="Arial"/>
                <w:b/>
              </w:rPr>
            </w:pPr>
            <w:r w:rsidRPr="008621E5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929" w:type="dxa"/>
            <w:shd w:val="clear" w:color="auto" w:fill="C6D9F1" w:themeFill="text2" w:themeFillTint="33"/>
          </w:tcPr>
          <w:p w:rsidR="00ED1568" w:rsidRPr="008621E5" w:rsidRDefault="004D1BB8" w:rsidP="00E1359E">
            <w:pPr>
              <w:spacing w:before="240"/>
              <w:rPr>
                <w:rFonts w:ascii="Arial" w:hAnsi="Arial" w:cs="Arial"/>
                <w:b/>
              </w:rPr>
            </w:pPr>
            <w:r w:rsidRPr="008621E5">
              <w:rPr>
                <w:rFonts w:ascii="Arial" w:hAnsi="Arial" w:cs="Arial"/>
                <w:b/>
              </w:rPr>
              <w:t>Enter a YES for  completion or enter N/A</w:t>
            </w:r>
          </w:p>
        </w:tc>
      </w:tr>
      <w:tr w:rsidR="00ED1568" w:rsidRPr="008621E5" w:rsidTr="008621E5">
        <w:tc>
          <w:tcPr>
            <w:tcW w:w="6995" w:type="dxa"/>
          </w:tcPr>
          <w:p w:rsidR="00D95A11" w:rsidRPr="008621E5" w:rsidRDefault="00ED1568" w:rsidP="00E1359E">
            <w:pPr>
              <w:spacing w:before="240"/>
              <w:rPr>
                <w:rFonts w:ascii="Arial" w:hAnsi="Arial" w:cs="Arial"/>
              </w:rPr>
            </w:pPr>
            <w:r w:rsidRPr="008621E5">
              <w:rPr>
                <w:rFonts w:ascii="Arial" w:hAnsi="Arial" w:cs="Arial"/>
              </w:rPr>
              <w:t xml:space="preserve">Ensure the parents have no </w:t>
            </w:r>
            <w:r w:rsidR="007B669E" w:rsidRPr="008621E5">
              <w:rPr>
                <w:rFonts w:ascii="Arial" w:hAnsi="Arial" w:cs="Arial"/>
              </w:rPr>
              <w:t xml:space="preserve">heredity </w:t>
            </w:r>
            <w:r w:rsidRPr="008621E5">
              <w:rPr>
                <w:rFonts w:ascii="Arial" w:hAnsi="Arial" w:cs="Arial"/>
              </w:rPr>
              <w:t>clotting disorders</w:t>
            </w:r>
          </w:p>
        </w:tc>
        <w:tc>
          <w:tcPr>
            <w:tcW w:w="2929" w:type="dxa"/>
          </w:tcPr>
          <w:p w:rsidR="00ED1568" w:rsidRPr="008621E5" w:rsidRDefault="00ED1568" w:rsidP="00E1359E">
            <w:pPr>
              <w:spacing w:before="240"/>
              <w:rPr>
                <w:rFonts w:ascii="Arial" w:hAnsi="Arial" w:cs="Arial"/>
              </w:rPr>
            </w:pPr>
          </w:p>
        </w:tc>
      </w:tr>
      <w:tr w:rsidR="00ED1568" w:rsidRPr="008621E5" w:rsidTr="008621E5">
        <w:tc>
          <w:tcPr>
            <w:tcW w:w="6995" w:type="dxa"/>
          </w:tcPr>
          <w:p w:rsidR="00805E73" w:rsidRPr="008621E5" w:rsidRDefault="00ED1568" w:rsidP="00E1359E">
            <w:pPr>
              <w:spacing w:before="240"/>
              <w:rPr>
                <w:rFonts w:ascii="Arial" w:hAnsi="Arial" w:cs="Arial"/>
              </w:rPr>
            </w:pPr>
            <w:r w:rsidRPr="008621E5">
              <w:rPr>
                <w:rFonts w:ascii="Arial" w:hAnsi="Arial" w:cs="Arial"/>
              </w:rPr>
              <w:t>Ensure the baby</w:t>
            </w:r>
            <w:r w:rsidR="007B669E" w:rsidRPr="008621E5">
              <w:rPr>
                <w:rFonts w:ascii="Arial" w:hAnsi="Arial" w:cs="Arial"/>
              </w:rPr>
              <w:t>’s age</w:t>
            </w:r>
            <w:r w:rsidRPr="008621E5">
              <w:rPr>
                <w:rFonts w:ascii="Arial" w:hAnsi="Arial" w:cs="Arial"/>
              </w:rPr>
              <w:t xml:space="preserve"> is no more than ten weeks </w:t>
            </w:r>
            <w:r w:rsidR="007B669E" w:rsidRPr="008621E5">
              <w:rPr>
                <w:rFonts w:ascii="Arial" w:hAnsi="Arial" w:cs="Arial"/>
              </w:rPr>
              <w:t>from its Expected Date of D</w:t>
            </w:r>
            <w:r w:rsidRPr="008621E5">
              <w:rPr>
                <w:rFonts w:ascii="Arial" w:hAnsi="Arial" w:cs="Arial"/>
              </w:rPr>
              <w:t>elivery(EDD)</w:t>
            </w:r>
            <w:r w:rsidR="00FA531E" w:rsidRPr="008621E5">
              <w:rPr>
                <w:rFonts w:ascii="Arial" w:hAnsi="Arial" w:cs="Arial"/>
              </w:rPr>
              <w:t xml:space="preserve"> e.g. </w:t>
            </w:r>
            <w:r w:rsidR="007B669E" w:rsidRPr="008621E5">
              <w:rPr>
                <w:rFonts w:ascii="Arial" w:hAnsi="Arial" w:cs="Arial"/>
              </w:rPr>
              <w:t>a baby born at 32 weeks gestation could be up to 18 weeks old</w:t>
            </w:r>
          </w:p>
          <w:p w:rsidR="00ED1568" w:rsidRPr="008621E5" w:rsidRDefault="00805E73" w:rsidP="00E1359E">
            <w:pPr>
              <w:spacing w:before="240"/>
              <w:rPr>
                <w:rFonts w:ascii="Arial" w:hAnsi="Arial" w:cs="Arial"/>
              </w:rPr>
            </w:pPr>
            <w:r w:rsidRPr="008621E5">
              <w:rPr>
                <w:rFonts w:ascii="Arial" w:hAnsi="Arial" w:cs="Arial"/>
                <w:b/>
              </w:rPr>
              <w:t>NB:</w:t>
            </w:r>
            <w:r w:rsidRPr="008621E5">
              <w:rPr>
                <w:rFonts w:ascii="Arial" w:hAnsi="Arial" w:cs="Arial"/>
              </w:rPr>
              <w:t xml:space="preserve"> Do not continue with this referral if: babies are over 10 weeks (referring to above) then refer the parents/guardian to the Association of Tongue Tie practitioners, a list of local practitioners can be found at: </w:t>
            </w:r>
            <w:hyperlink r:id="rId9" w:history="1">
              <w:r w:rsidRPr="008621E5">
                <w:rPr>
                  <w:rStyle w:val="Hyperlink"/>
                  <w:rFonts w:ascii="Arial" w:hAnsi="Arial" w:cs="Arial"/>
                  <w:b/>
                  <w:color w:val="00B0F0"/>
                </w:rPr>
                <w:t>http://www.tongue-tie.org.uk/index.html</w:t>
              </w:r>
            </w:hyperlink>
            <w:r w:rsidRPr="008621E5">
              <w:rPr>
                <w:rFonts w:ascii="Arial" w:hAnsi="Arial" w:cs="Arial"/>
                <w:b/>
                <w:color w:val="00B0F0"/>
              </w:rPr>
              <w:t xml:space="preserve">, </w:t>
            </w:r>
            <w:r w:rsidRPr="008621E5">
              <w:rPr>
                <w:rFonts w:ascii="Arial" w:hAnsi="Arial" w:cs="Arial"/>
              </w:rPr>
              <w:t>their GP or an ENT specialist</w:t>
            </w:r>
          </w:p>
        </w:tc>
        <w:tc>
          <w:tcPr>
            <w:tcW w:w="2929" w:type="dxa"/>
          </w:tcPr>
          <w:p w:rsidR="00ED1568" w:rsidRPr="008621E5" w:rsidRDefault="00ED1568" w:rsidP="00E1359E">
            <w:pPr>
              <w:spacing w:before="240"/>
              <w:rPr>
                <w:rFonts w:ascii="Arial" w:hAnsi="Arial" w:cs="Arial"/>
              </w:rPr>
            </w:pPr>
          </w:p>
        </w:tc>
      </w:tr>
      <w:tr w:rsidR="004F24BA" w:rsidRPr="008621E5" w:rsidTr="008621E5">
        <w:tc>
          <w:tcPr>
            <w:tcW w:w="6995" w:type="dxa"/>
          </w:tcPr>
          <w:p w:rsidR="00CB2805" w:rsidRPr="008621E5" w:rsidRDefault="004F24BA" w:rsidP="00E1359E">
            <w:pPr>
              <w:spacing w:before="240"/>
              <w:rPr>
                <w:rFonts w:ascii="Arial" w:hAnsi="Arial" w:cs="Arial"/>
              </w:rPr>
            </w:pPr>
            <w:r w:rsidRPr="008621E5">
              <w:rPr>
                <w:rFonts w:ascii="Arial" w:hAnsi="Arial" w:cs="Arial"/>
              </w:rPr>
              <w:t>Ensure the referral is to address a CURRENT feeding problem, referrals for potential future problems are not accepted</w:t>
            </w:r>
          </w:p>
        </w:tc>
        <w:tc>
          <w:tcPr>
            <w:tcW w:w="2929" w:type="dxa"/>
          </w:tcPr>
          <w:p w:rsidR="004F24BA" w:rsidRPr="008621E5" w:rsidRDefault="004F24BA" w:rsidP="00E1359E">
            <w:pPr>
              <w:spacing w:before="240"/>
              <w:rPr>
                <w:rFonts w:ascii="Arial" w:hAnsi="Arial" w:cs="Arial"/>
              </w:rPr>
            </w:pPr>
          </w:p>
        </w:tc>
      </w:tr>
      <w:tr w:rsidR="00CB2805" w:rsidRPr="008621E5" w:rsidTr="008621E5">
        <w:tc>
          <w:tcPr>
            <w:tcW w:w="6995" w:type="dxa"/>
          </w:tcPr>
          <w:p w:rsidR="008621E5" w:rsidRPr="008621E5" w:rsidRDefault="00F1475D" w:rsidP="008621E5">
            <w:pPr>
              <w:spacing w:before="240"/>
              <w:rPr>
                <w:rFonts w:ascii="Arial" w:hAnsi="Arial" w:cs="Arial"/>
              </w:rPr>
            </w:pPr>
            <w:r w:rsidRPr="008621E5">
              <w:rPr>
                <w:rFonts w:ascii="Arial" w:hAnsi="Arial" w:cs="Arial"/>
              </w:rPr>
              <w:t>Ensure th</w:t>
            </w:r>
            <w:r w:rsidR="00012BB3" w:rsidRPr="008621E5">
              <w:rPr>
                <w:rFonts w:ascii="Arial" w:hAnsi="Arial" w:cs="Arial"/>
              </w:rPr>
              <w:t xml:space="preserve">is is a </w:t>
            </w:r>
            <w:r w:rsidR="00012BB3" w:rsidRPr="008621E5">
              <w:rPr>
                <w:rFonts w:ascii="Arial" w:hAnsi="Arial" w:cs="Arial"/>
                <w:b/>
              </w:rPr>
              <w:t>NEW</w:t>
            </w:r>
            <w:r w:rsidRPr="008621E5">
              <w:rPr>
                <w:rFonts w:ascii="Arial" w:hAnsi="Arial" w:cs="Arial"/>
                <w:b/>
              </w:rPr>
              <w:t xml:space="preserve"> </w:t>
            </w:r>
            <w:r w:rsidRPr="008621E5">
              <w:rPr>
                <w:rFonts w:ascii="Arial" w:hAnsi="Arial" w:cs="Arial"/>
              </w:rPr>
              <w:t xml:space="preserve">referral and </w:t>
            </w:r>
            <w:r w:rsidR="00404E87" w:rsidRPr="008621E5">
              <w:rPr>
                <w:rFonts w:ascii="Arial" w:hAnsi="Arial" w:cs="Arial"/>
              </w:rPr>
              <w:t>care</w:t>
            </w:r>
            <w:r w:rsidR="00125751" w:rsidRPr="008621E5">
              <w:rPr>
                <w:rFonts w:ascii="Arial" w:hAnsi="Arial" w:cs="Arial"/>
              </w:rPr>
              <w:t>/procedure</w:t>
            </w:r>
            <w:r w:rsidR="00404E87" w:rsidRPr="008621E5">
              <w:rPr>
                <w:rFonts w:ascii="Arial" w:hAnsi="Arial" w:cs="Arial"/>
              </w:rPr>
              <w:t xml:space="preserve"> has not </w:t>
            </w:r>
            <w:r w:rsidR="00125751" w:rsidRPr="008621E5">
              <w:rPr>
                <w:rFonts w:ascii="Arial" w:hAnsi="Arial" w:cs="Arial"/>
              </w:rPr>
              <w:t xml:space="preserve">been provided </w:t>
            </w:r>
            <w:r w:rsidR="00404E87" w:rsidRPr="008621E5">
              <w:rPr>
                <w:rFonts w:ascii="Arial" w:hAnsi="Arial" w:cs="Arial"/>
              </w:rPr>
              <w:t>previous</w:t>
            </w:r>
            <w:r w:rsidR="00125751" w:rsidRPr="008621E5">
              <w:rPr>
                <w:rFonts w:ascii="Arial" w:hAnsi="Arial" w:cs="Arial"/>
              </w:rPr>
              <w:t>ly/currently</w:t>
            </w:r>
            <w:r w:rsidR="00404E87" w:rsidRPr="008621E5">
              <w:rPr>
                <w:rFonts w:ascii="Arial" w:hAnsi="Arial" w:cs="Arial"/>
              </w:rPr>
              <w:t xml:space="preserve"> by another hospital or </w:t>
            </w:r>
            <w:r w:rsidR="007332E8">
              <w:rPr>
                <w:rFonts w:ascii="Arial" w:hAnsi="Arial" w:cs="Arial"/>
              </w:rPr>
              <w:t xml:space="preserve">tongue tie </w:t>
            </w:r>
            <w:r w:rsidR="00404E87" w:rsidRPr="008621E5">
              <w:rPr>
                <w:rFonts w:ascii="Arial" w:hAnsi="Arial" w:cs="Arial"/>
              </w:rPr>
              <w:t>practitioner</w:t>
            </w:r>
            <w:r w:rsidR="008621E5" w:rsidRPr="008621E5">
              <w:rPr>
                <w:rFonts w:ascii="Arial" w:hAnsi="Arial" w:cs="Arial"/>
              </w:rPr>
              <w:t>.</w:t>
            </w:r>
          </w:p>
          <w:p w:rsidR="00CB2805" w:rsidRPr="008621E5" w:rsidRDefault="00A30491" w:rsidP="008621E5">
            <w:pPr>
              <w:spacing w:before="240"/>
              <w:rPr>
                <w:rFonts w:ascii="Arial" w:hAnsi="Arial" w:cs="Arial"/>
              </w:rPr>
            </w:pPr>
            <w:r w:rsidRPr="008621E5">
              <w:rPr>
                <w:rFonts w:ascii="Arial" w:hAnsi="Arial" w:cs="Arial"/>
              </w:rPr>
              <w:t xml:space="preserve">Secondary referral is only accepted from a </w:t>
            </w:r>
            <w:r w:rsidR="00CB2805" w:rsidRPr="008621E5">
              <w:rPr>
                <w:rFonts w:ascii="Arial" w:hAnsi="Arial" w:cs="Arial"/>
              </w:rPr>
              <w:t>GP or another NHS</w:t>
            </w:r>
            <w:r w:rsidR="00F1475D" w:rsidRPr="008621E5">
              <w:rPr>
                <w:rFonts w:ascii="Arial" w:hAnsi="Arial" w:cs="Arial"/>
              </w:rPr>
              <w:t xml:space="preserve"> Trust</w:t>
            </w:r>
            <w:r w:rsidR="00012BB3" w:rsidRPr="008621E5">
              <w:rPr>
                <w:rFonts w:ascii="Arial" w:hAnsi="Arial" w:cs="Arial"/>
              </w:rPr>
              <w:t xml:space="preserve">, </w:t>
            </w:r>
            <w:r w:rsidR="008621E5" w:rsidRPr="008621E5">
              <w:rPr>
                <w:rFonts w:ascii="Arial" w:hAnsi="Arial" w:cs="Arial"/>
              </w:rPr>
              <w:t>in this</w:t>
            </w:r>
            <w:r w:rsidR="00012BB3" w:rsidRPr="008621E5">
              <w:rPr>
                <w:rFonts w:ascii="Arial" w:hAnsi="Arial" w:cs="Arial"/>
              </w:rPr>
              <w:t xml:space="preserve"> case provide details of any previous care/procedure</w:t>
            </w:r>
            <w:r w:rsidRPr="008621E5">
              <w:rPr>
                <w:rFonts w:ascii="Arial" w:hAnsi="Arial" w:cs="Arial"/>
              </w:rPr>
              <w:t>.</w:t>
            </w:r>
            <w:r w:rsidR="00F1475D" w:rsidRPr="008621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29" w:type="dxa"/>
          </w:tcPr>
          <w:p w:rsidR="00CB2805" w:rsidRPr="008621E5" w:rsidRDefault="00CB2805" w:rsidP="00E1359E">
            <w:pPr>
              <w:spacing w:before="240"/>
              <w:rPr>
                <w:rFonts w:ascii="Arial" w:hAnsi="Arial" w:cs="Arial"/>
              </w:rPr>
            </w:pPr>
          </w:p>
        </w:tc>
      </w:tr>
      <w:tr w:rsidR="00ED1568" w:rsidRPr="008621E5" w:rsidTr="008621E5">
        <w:tc>
          <w:tcPr>
            <w:tcW w:w="6995" w:type="dxa"/>
          </w:tcPr>
          <w:p w:rsidR="00ED1568" w:rsidRPr="008621E5" w:rsidRDefault="00593DF3" w:rsidP="00E1359E">
            <w:pPr>
              <w:spacing w:before="240"/>
              <w:rPr>
                <w:rFonts w:ascii="Arial" w:hAnsi="Arial" w:cs="Arial"/>
              </w:rPr>
            </w:pPr>
            <w:r w:rsidRPr="008621E5">
              <w:rPr>
                <w:rFonts w:ascii="Arial" w:hAnsi="Arial" w:cs="Arial"/>
              </w:rPr>
              <w:t xml:space="preserve">Explain that this referral will first involve a telephone consultation, following this </w:t>
            </w:r>
            <w:r w:rsidR="00E571E3" w:rsidRPr="008621E5">
              <w:rPr>
                <w:rFonts w:ascii="Arial" w:hAnsi="Arial" w:cs="Arial"/>
              </w:rPr>
              <w:t xml:space="preserve">an assessment </w:t>
            </w:r>
            <w:r w:rsidR="00C0525E">
              <w:rPr>
                <w:rFonts w:ascii="Arial" w:hAnsi="Arial" w:cs="Arial"/>
              </w:rPr>
              <w:t>tongue tie</w:t>
            </w:r>
            <w:r w:rsidR="00E571E3" w:rsidRPr="008621E5">
              <w:rPr>
                <w:rFonts w:ascii="Arial" w:hAnsi="Arial" w:cs="Arial"/>
              </w:rPr>
              <w:t xml:space="preserve"> clinic appointment </w:t>
            </w:r>
            <w:r w:rsidR="00E571E3" w:rsidRPr="008621E5">
              <w:rPr>
                <w:rFonts w:ascii="Arial" w:hAnsi="Arial" w:cs="Arial"/>
                <w:b/>
              </w:rPr>
              <w:t>MAY</w:t>
            </w:r>
            <w:r w:rsidR="00E571E3" w:rsidRPr="008621E5">
              <w:rPr>
                <w:rFonts w:ascii="Arial" w:hAnsi="Arial" w:cs="Arial"/>
              </w:rPr>
              <w:t xml:space="preserve"> be offered</w:t>
            </w:r>
            <w:r w:rsidR="000A3A20" w:rsidRPr="008621E5">
              <w:rPr>
                <w:rFonts w:ascii="Arial" w:hAnsi="Arial" w:cs="Arial"/>
              </w:rPr>
              <w:t>. At the</w:t>
            </w:r>
            <w:r w:rsidRPr="008621E5">
              <w:rPr>
                <w:rFonts w:ascii="Arial" w:hAnsi="Arial" w:cs="Arial"/>
              </w:rPr>
              <w:t xml:space="preserve"> clinic </w:t>
            </w:r>
            <w:r w:rsidR="000A3A20" w:rsidRPr="008621E5">
              <w:rPr>
                <w:rFonts w:ascii="Arial" w:hAnsi="Arial" w:cs="Arial"/>
              </w:rPr>
              <w:t xml:space="preserve">feeding will be assessed and </w:t>
            </w:r>
            <w:r w:rsidRPr="008621E5">
              <w:rPr>
                <w:rFonts w:ascii="Arial" w:hAnsi="Arial" w:cs="Arial"/>
                <w:b/>
              </w:rPr>
              <w:t>may be</w:t>
            </w:r>
            <w:r w:rsidRPr="008621E5">
              <w:rPr>
                <w:rFonts w:ascii="Arial" w:hAnsi="Arial" w:cs="Arial"/>
              </w:rPr>
              <w:t xml:space="preserve"> offered and </w:t>
            </w:r>
            <w:r w:rsidR="000A3A20" w:rsidRPr="008621E5">
              <w:rPr>
                <w:rFonts w:ascii="Arial" w:hAnsi="Arial" w:cs="Arial"/>
              </w:rPr>
              <w:t>performed. F</w:t>
            </w:r>
            <w:r w:rsidRPr="008621E5">
              <w:rPr>
                <w:rFonts w:ascii="Arial" w:hAnsi="Arial" w:cs="Arial"/>
              </w:rPr>
              <w:t xml:space="preserve">urther breast feeding support </w:t>
            </w:r>
            <w:r w:rsidRPr="008621E5">
              <w:rPr>
                <w:rFonts w:ascii="Arial" w:hAnsi="Arial" w:cs="Arial"/>
                <w:b/>
              </w:rPr>
              <w:t xml:space="preserve">may </w:t>
            </w:r>
            <w:r w:rsidR="000A3A20" w:rsidRPr="008621E5">
              <w:rPr>
                <w:rFonts w:ascii="Arial" w:hAnsi="Arial" w:cs="Arial"/>
              </w:rPr>
              <w:t xml:space="preserve">also </w:t>
            </w:r>
            <w:r w:rsidRPr="008621E5">
              <w:rPr>
                <w:rFonts w:ascii="Arial" w:hAnsi="Arial" w:cs="Arial"/>
              </w:rPr>
              <w:t>be provided</w:t>
            </w:r>
            <w:r w:rsidR="000A3A20" w:rsidRPr="008621E5">
              <w:rPr>
                <w:rFonts w:ascii="Arial" w:hAnsi="Arial" w:cs="Arial"/>
              </w:rPr>
              <w:t>.</w:t>
            </w:r>
          </w:p>
        </w:tc>
        <w:tc>
          <w:tcPr>
            <w:tcW w:w="2929" w:type="dxa"/>
          </w:tcPr>
          <w:p w:rsidR="00ED1568" w:rsidRPr="008621E5" w:rsidRDefault="00ED1568" w:rsidP="00E1359E">
            <w:pPr>
              <w:spacing w:before="240"/>
              <w:rPr>
                <w:rFonts w:ascii="Arial" w:hAnsi="Arial" w:cs="Arial"/>
              </w:rPr>
            </w:pPr>
          </w:p>
        </w:tc>
      </w:tr>
      <w:tr w:rsidR="00ED1568" w:rsidRPr="008621E5" w:rsidTr="008621E5">
        <w:tc>
          <w:tcPr>
            <w:tcW w:w="6995" w:type="dxa"/>
          </w:tcPr>
          <w:p w:rsidR="00ED1568" w:rsidRPr="008621E5" w:rsidRDefault="007B669E" w:rsidP="00C0525E">
            <w:pPr>
              <w:spacing w:before="240"/>
              <w:rPr>
                <w:rFonts w:ascii="Arial" w:hAnsi="Arial" w:cs="Arial"/>
                <w:color w:val="4A442A" w:themeColor="background2" w:themeShade="40"/>
              </w:rPr>
            </w:pPr>
            <w:r w:rsidRPr="008621E5">
              <w:rPr>
                <w:rFonts w:ascii="Arial" w:hAnsi="Arial" w:cs="Arial"/>
                <w:color w:val="4A442A" w:themeColor="background2" w:themeShade="40"/>
              </w:rPr>
              <w:t>Ensure that you have provided the parent/guardian’s preferred contact number</w:t>
            </w:r>
            <w:r w:rsidR="00CB0BC8" w:rsidRPr="008621E5">
              <w:rPr>
                <w:rFonts w:ascii="Arial" w:hAnsi="Arial" w:cs="Arial"/>
                <w:color w:val="4A442A" w:themeColor="background2" w:themeShade="40"/>
              </w:rPr>
              <w:t xml:space="preserve"> (on the front sheet)</w:t>
            </w:r>
            <w:r w:rsidRPr="008621E5">
              <w:rPr>
                <w:rFonts w:ascii="Arial" w:hAnsi="Arial" w:cs="Arial"/>
                <w:color w:val="4A442A" w:themeColor="background2" w:themeShade="40"/>
              </w:rPr>
              <w:t xml:space="preserve">. Advise that </w:t>
            </w:r>
            <w:r w:rsidR="00C0525E">
              <w:rPr>
                <w:rFonts w:ascii="Arial" w:hAnsi="Arial" w:cs="Arial"/>
                <w:color w:val="4A442A" w:themeColor="background2" w:themeShade="40"/>
              </w:rPr>
              <w:t>a tongue tie</w:t>
            </w:r>
            <w:r w:rsidR="007332E8">
              <w:rPr>
                <w:rFonts w:ascii="Arial" w:hAnsi="Arial" w:cs="Arial"/>
                <w:color w:val="4A442A" w:themeColor="background2" w:themeShade="40"/>
              </w:rPr>
              <w:t xml:space="preserve"> </w:t>
            </w:r>
            <w:r w:rsidR="00ED1568" w:rsidRPr="008621E5">
              <w:rPr>
                <w:rFonts w:ascii="Arial" w:hAnsi="Arial" w:cs="Arial"/>
                <w:color w:val="4A442A" w:themeColor="background2" w:themeShade="40"/>
              </w:rPr>
              <w:t xml:space="preserve">practitioner </w:t>
            </w:r>
            <w:r w:rsidR="00631DD6">
              <w:rPr>
                <w:rFonts w:ascii="Arial" w:hAnsi="Arial" w:cs="Arial"/>
                <w:color w:val="4A442A" w:themeColor="background2" w:themeShade="40"/>
              </w:rPr>
              <w:t xml:space="preserve">will contact them </w:t>
            </w:r>
            <w:r w:rsidR="00631DD6" w:rsidRPr="00CC7222">
              <w:rPr>
                <w:rFonts w:ascii="Arial" w:hAnsi="Arial" w:cs="Arial"/>
              </w:rPr>
              <w:t>within a week of receiving referral</w:t>
            </w:r>
            <w:r w:rsidR="00ED1568" w:rsidRPr="00CC7222">
              <w:rPr>
                <w:rFonts w:ascii="Arial" w:hAnsi="Arial" w:cs="Arial"/>
              </w:rPr>
              <w:t>.</w:t>
            </w:r>
            <w:r w:rsidR="00CB0BC8" w:rsidRPr="00CC7222">
              <w:rPr>
                <w:rFonts w:ascii="Arial" w:hAnsi="Arial" w:cs="Arial"/>
              </w:rPr>
              <w:t xml:space="preserve"> Make</w:t>
            </w:r>
            <w:r w:rsidR="00CB0BC8" w:rsidRPr="008621E5">
              <w:rPr>
                <w:rFonts w:ascii="Arial" w:hAnsi="Arial" w:cs="Arial"/>
                <w:color w:val="4A442A" w:themeColor="background2" w:themeShade="40"/>
              </w:rPr>
              <w:t xml:space="preserve"> the parents</w:t>
            </w:r>
            <w:r w:rsidR="002536B0" w:rsidRPr="008621E5">
              <w:rPr>
                <w:rFonts w:ascii="Arial" w:hAnsi="Arial" w:cs="Arial"/>
                <w:color w:val="4A442A" w:themeColor="background2" w:themeShade="40"/>
              </w:rPr>
              <w:t xml:space="preserve"> aware of the tongue tie e-mail address for any non urgent queries</w:t>
            </w:r>
            <w:r w:rsidR="00AF1BE9" w:rsidRPr="008621E5">
              <w:rPr>
                <w:rFonts w:ascii="Arial" w:hAnsi="Arial" w:cs="Arial"/>
                <w:color w:val="4A442A" w:themeColor="background2" w:themeShade="40"/>
              </w:rPr>
              <w:t>:</w:t>
            </w:r>
            <w:r w:rsidR="002536B0" w:rsidRPr="008621E5">
              <w:rPr>
                <w:rFonts w:ascii="Arial" w:hAnsi="Arial" w:cs="Arial"/>
                <w:color w:val="4A442A" w:themeColor="background2" w:themeShade="40"/>
              </w:rPr>
              <w:t xml:space="preserve"> </w:t>
            </w:r>
            <w:hyperlink r:id="rId10" w:history="1">
              <w:r w:rsidR="002536B0" w:rsidRPr="008621E5">
                <w:rPr>
                  <w:rFonts w:ascii="Arial" w:hAnsi="Arial" w:cs="Arial"/>
                  <w:b/>
                  <w:color w:val="00B0F0"/>
                </w:rPr>
                <w:t>tonguetie.assessment@nhs.net</w:t>
              </w:r>
            </w:hyperlink>
          </w:p>
        </w:tc>
        <w:tc>
          <w:tcPr>
            <w:tcW w:w="2929" w:type="dxa"/>
          </w:tcPr>
          <w:p w:rsidR="00ED1568" w:rsidRPr="008621E5" w:rsidRDefault="00ED1568" w:rsidP="00E1359E">
            <w:pPr>
              <w:spacing w:before="240"/>
              <w:rPr>
                <w:rFonts w:ascii="Arial" w:hAnsi="Arial" w:cs="Arial"/>
                <w:color w:val="4A442A" w:themeColor="background2" w:themeShade="40"/>
              </w:rPr>
            </w:pPr>
          </w:p>
        </w:tc>
      </w:tr>
      <w:tr w:rsidR="00ED1568" w:rsidRPr="008621E5" w:rsidTr="008621E5">
        <w:tc>
          <w:tcPr>
            <w:tcW w:w="6995" w:type="dxa"/>
          </w:tcPr>
          <w:p w:rsidR="00AF1BE9" w:rsidRPr="008621E5" w:rsidRDefault="00B866B0" w:rsidP="00E1359E">
            <w:pPr>
              <w:spacing w:before="240"/>
              <w:rPr>
                <w:rFonts w:ascii="Arial" w:hAnsi="Arial" w:cs="Arial"/>
                <w:color w:val="4A442A" w:themeColor="background2" w:themeShade="40"/>
              </w:rPr>
            </w:pPr>
            <w:r w:rsidRPr="008621E5">
              <w:rPr>
                <w:rFonts w:ascii="Arial" w:hAnsi="Arial" w:cs="Arial"/>
                <w:color w:val="4A442A" w:themeColor="background2" w:themeShade="40"/>
              </w:rPr>
              <w:t xml:space="preserve">Advise the parent/guardian to </w:t>
            </w:r>
            <w:r w:rsidR="007B669E" w:rsidRPr="008621E5">
              <w:rPr>
                <w:rFonts w:ascii="Arial" w:hAnsi="Arial" w:cs="Arial"/>
                <w:color w:val="4A442A" w:themeColor="background2" w:themeShade="40"/>
              </w:rPr>
              <w:t>read the leaflet entitled ‘Tongue Tie’ which is available on the DGH website</w:t>
            </w:r>
            <w:r w:rsidR="00AF1BE9" w:rsidRPr="008621E5">
              <w:rPr>
                <w:rFonts w:ascii="Arial" w:hAnsi="Arial" w:cs="Arial"/>
                <w:color w:val="4A442A" w:themeColor="background2" w:themeShade="40"/>
              </w:rPr>
              <w:t>:</w:t>
            </w:r>
          </w:p>
          <w:p w:rsidR="00ED1568" w:rsidRPr="008621E5" w:rsidRDefault="003C5E75" w:rsidP="00E1359E">
            <w:pPr>
              <w:spacing w:before="240"/>
              <w:rPr>
                <w:rFonts w:ascii="Arial" w:hAnsi="Arial" w:cs="Arial"/>
                <w:color w:val="4A442A" w:themeColor="background2" w:themeShade="40"/>
              </w:rPr>
            </w:pPr>
            <w:hyperlink r:id="rId11" w:history="1">
              <w:r w:rsidR="00B866B0" w:rsidRPr="008621E5">
                <w:rPr>
                  <w:rFonts w:ascii="Arial" w:hAnsi="Arial" w:cs="Arial"/>
                  <w:b/>
                  <w:color w:val="00B0F0"/>
                  <w:u w:val="single"/>
                </w:rPr>
                <w:t>http://www.dgh.nhs.uk/services/wards/maternity-unit-46/</w:t>
              </w:r>
            </w:hyperlink>
            <w:r w:rsidR="00B866B0" w:rsidRPr="008621E5">
              <w:rPr>
                <w:rFonts w:ascii="Arial" w:hAnsi="Arial" w:cs="Arial"/>
                <w:b/>
                <w:color w:val="00B0F0"/>
                <w:u w:val="single"/>
              </w:rPr>
              <w:t xml:space="preserve"> </w:t>
            </w:r>
          </w:p>
          <w:p w:rsidR="00D95A11" w:rsidRPr="008621E5" w:rsidRDefault="007B669E" w:rsidP="00E1359E">
            <w:pPr>
              <w:spacing w:before="240"/>
              <w:rPr>
                <w:rFonts w:ascii="Arial" w:hAnsi="Arial" w:cs="Arial"/>
                <w:color w:val="4A442A" w:themeColor="background2" w:themeShade="40"/>
              </w:rPr>
            </w:pPr>
            <w:r w:rsidRPr="008621E5">
              <w:rPr>
                <w:rFonts w:ascii="Arial" w:hAnsi="Arial" w:cs="Arial"/>
                <w:color w:val="4A442A" w:themeColor="background2" w:themeShade="40"/>
              </w:rPr>
              <w:t xml:space="preserve">For those who do not have internet access </w:t>
            </w:r>
            <w:r w:rsidR="00D95A11" w:rsidRPr="008621E5">
              <w:rPr>
                <w:rFonts w:ascii="Arial" w:hAnsi="Arial" w:cs="Arial"/>
                <w:color w:val="4A442A" w:themeColor="background2" w:themeShade="40"/>
              </w:rPr>
              <w:t>please issue with tongue tie leaflet whenever possible.</w:t>
            </w:r>
          </w:p>
        </w:tc>
        <w:tc>
          <w:tcPr>
            <w:tcW w:w="2929" w:type="dxa"/>
          </w:tcPr>
          <w:p w:rsidR="00ED1568" w:rsidRPr="008621E5" w:rsidRDefault="00ED1568" w:rsidP="00E1359E">
            <w:pPr>
              <w:spacing w:before="240"/>
              <w:rPr>
                <w:rFonts w:ascii="Arial" w:hAnsi="Arial" w:cs="Arial"/>
                <w:color w:val="4A442A" w:themeColor="background2" w:themeShade="40"/>
              </w:rPr>
            </w:pPr>
          </w:p>
        </w:tc>
      </w:tr>
      <w:tr w:rsidR="005A6DBC" w:rsidRPr="008621E5" w:rsidTr="008621E5">
        <w:trPr>
          <w:trHeight w:val="1224"/>
        </w:trPr>
        <w:tc>
          <w:tcPr>
            <w:tcW w:w="6995" w:type="dxa"/>
          </w:tcPr>
          <w:p w:rsidR="005A6DBC" w:rsidRPr="008621E5" w:rsidRDefault="005A6DBC" w:rsidP="00E1359E">
            <w:pPr>
              <w:pStyle w:val="ListParagraph"/>
              <w:spacing w:before="240"/>
              <w:ind w:left="360"/>
              <w:rPr>
                <w:rFonts w:ascii="Arial" w:hAnsi="Arial" w:cs="Arial"/>
                <w:b/>
                <w:color w:val="4A442A" w:themeColor="background2" w:themeShade="40"/>
              </w:rPr>
            </w:pPr>
            <w:r w:rsidRPr="008621E5">
              <w:rPr>
                <w:rFonts w:ascii="Arial" w:hAnsi="Arial" w:cs="Arial"/>
                <w:b/>
                <w:color w:val="4A442A" w:themeColor="background2" w:themeShade="40"/>
              </w:rPr>
              <w:t>Print Name:</w:t>
            </w:r>
          </w:p>
          <w:p w:rsidR="005A6DBC" w:rsidRPr="008621E5" w:rsidRDefault="005A6DBC" w:rsidP="00E1359E">
            <w:pPr>
              <w:pStyle w:val="ListParagraph"/>
              <w:spacing w:before="240"/>
              <w:ind w:left="360"/>
              <w:rPr>
                <w:rFonts w:ascii="Arial" w:hAnsi="Arial" w:cs="Arial"/>
                <w:b/>
                <w:color w:val="4A442A" w:themeColor="background2" w:themeShade="40"/>
              </w:rPr>
            </w:pPr>
          </w:p>
          <w:p w:rsidR="00D95A11" w:rsidRPr="008621E5" w:rsidRDefault="00D95A11" w:rsidP="00E1359E">
            <w:pPr>
              <w:pStyle w:val="ListParagraph"/>
              <w:spacing w:before="240"/>
              <w:ind w:left="360"/>
              <w:rPr>
                <w:rFonts w:ascii="Arial" w:hAnsi="Arial" w:cs="Arial"/>
                <w:b/>
                <w:color w:val="4A442A" w:themeColor="background2" w:themeShade="40"/>
              </w:rPr>
            </w:pPr>
          </w:p>
          <w:p w:rsidR="00D95A11" w:rsidRPr="008621E5" w:rsidRDefault="00D95A11" w:rsidP="00E1359E">
            <w:pPr>
              <w:pStyle w:val="ListParagraph"/>
              <w:spacing w:before="240"/>
              <w:ind w:left="360"/>
              <w:rPr>
                <w:rFonts w:ascii="Arial" w:hAnsi="Arial" w:cs="Arial"/>
                <w:b/>
                <w:color w:val="4A442A" w:themeColor="background2" w:themeShade="40"/>
              </w:rPr>
            </w:pPr>
            <w:r w:rsidRPr="008621E5">
              <w:rPr>
                <w:rFonts w:ascii="Arial" w:hAnsi="Arial" w:cs="Arial"/>
                <w:b/>
                <w:color w:val="4A442A" w:themeColor="background2" w:themeShade="40"/>
              </w:rPr>
              <w:t>Signature:</w:t>
            </w:r>
          </w:p>
        </w:tc>
        <w:tc>
          <w:tcPr>
            <w:tcW w:w="2929" w:type="dxa"/>
          </w:tcPr>
          <w:p w:rsidR="005A6DBC" w:rsidRPr="008621E5" w:rsidRDefault="005A6DBC" w:rsidP="00E1359E">
            <w:pPr>
              <w:spacing w:before="240"/>
              <w:rPr>
                <w:rFonts w:ascii="Arial" w:hAnsi="Arial" w:cs="Arial"/>
                <w:b/>
                <w:color w:val="4A442A" w:themeColor="background2" w:themeShade="40"/>
              </w:rPr>
            </w:pPr>
            <w:r w:rsidRPr="008621E5">
              <w:rPr>
                <w:rFonts w:ascii="Arial" w:hAnsi="Arial" w:cs="Arial"/>
                <w:b/>
                <w:color w:val="4A442A" w:themeColor="background2" w:themeShade="40"/>
              </w:rPr>
              <w:t>Date</w:t>
            </w:r>
            <w:r w:rsidR="00673D5E" w:rsidRPr="008621E5">
              <w:rPr>
                <w:rFonts w:ascii="Arial" w:hAnsi="Arial" w:cs="Arial"/>
                <w:b/>
                <w:color w:val="4A442A" w:themeColor="background2" w:themeShade="40"/>
              </w:rPr>
              <w:t>:</w:t>
            </w:r>
          </w:p>
        </w:tc>
      </w:tr>
    </w:tbl>
    <w:p w:rsidR="00ED1568" w:rsidRPr="00E836EB" w:rsidRDefault="00ED1568" w:rsidP="00D95A11">
      <w:pPr>
        <w:rPr>
          <w:rFonts w:ascii="Arial" w:hAnsi="Arial" w:cs="Arial"/>
          <w:sz w:val="20"/>
          <w:szCs w:val="20"/>
        </w:rPr>
      </w:pPr>
    </w:p>
    <w:sectPr w:rsidR="00ED1568" w:rsidRPr="00E836EB" w:rsidSect="00CF65AA">
      <w:headerReference w:type="default" r:id="rId12"/>
      <w:footerReference w:type="default" r:id="rId13"/>
      <w:pgSz w:w="11906" w:h="16838"/>
      <w:pgMar w:top="993" w:right="1440" w:bottom="709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75" w:rsidRDefault="003C5E75" w:rsidP="0053642A">
      <w:r>
        <w:separator/>
      </w:r>
    </w:p>
  </w:endnote>
  <w:endnote w:type="continuationSeparator" w:id="0">
    <w:p w:rsidR="003C5E75" w:rsidRDefault="003C5E75" w:rsidP="0053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B3" w:rsidRDefault="00012BB3" w:rsidP="00FE5BB8">
    <w:pPr>
      <w:pStyle w:val="Footer"/>
      <w:tabs>
        <w:tab w:val="clear" w:pos="4513"/>
        <w:tab w:val="clear" w:pos="9026"/>
        <w:tab w:val="left" w:pos="8016"/>
      </w:tabs>
    </w:pPr>
    <w:r>
      <w:tab/>
    </w:r>
  </w:p>
  <w:p w:rsidR="00012BB3" w:rsidRDefault="00CC7222">
    <w:r>
      <w:rPr>
        <w:color w:val="4A442A" w:themeColor="background2" w:themeShade="40"/>
      </w:rPr>
      <w:t xml:space="preserve">Version </w:t>
    </w:r>
    <w:r w:rsidR="007332E8">
      <w:rPr>
        <w:color w:val="4A442A" w:themeColor="background2" w:themeShade="40"/>
      </w:rPr>
      <w:t>4</w:t>
    </w:r>
    <w:r w:rsidR="00012BB3" w:rsidRPr="00FE5BB8">
      <w:rPr>
        <w:color w:val="4A442A" w:themeColor="background2" w:themeShade="40"/>
      </w:rPr>
      <w:t xml:space="preserve">.0 </w:t>
    </w:r>
    <w:r w:rsidR="007332E8">
      <w:rPr>
        <w:color w:val="4A442A" w:themeColor="background2" w:themeShade="40"/>
      </w:rPr>
      <w:t>March 2015</w:t>
    </w:r>
    <w:r w:rsidR="00012BB3">
      <w:rPr>
        <w:color w:val="4A442A" w:themeColor="background2" w:themeShade="40"/>
      </w:rPr>
      <w:tab/>
    </w:r>
    <w:r w:rsidR="00012BB3">
      <w:rPr>
        <w:color w:val="4A442A" w:themeColor="background2" w:themeShade="40"/>
      </w:rPr>
      <w:tab/>
    </w:r>
    <w:r w:rsidR="00012BB3">
      <w:rPr>
        <w:color w:val="4A442A" w:themeColor="background2" w:themeShade="40"/>
      </w:rPr>
      <w:tab/>
    </w:r>
    <w:r w:rsidR="00012BB3">
      <w:rPr>
        <w:color w:val="4A442A" w:themeColor="background2" w:themeShade="40"/>
      </w:rPr>
      <w:tab/>
    </w:r>
    <w:r w:rsidR="00012BB3">
      <w:rPr>
        <w:color w:val="4A442A" w:themeColor="background2" w:themeShade="40"/>
      </w:rPr>
      <w:tab/>
    </w:r>
    <w:r w:rsidR="00012BB3">
      <w:rPr>
        <w:color w:val="4A442A" w:themeColor="background2" w:themeShade="40"/>
      </w:rPr>
      <w:tab/>
    </w:r>
    <w:r w:rsidR="00012BB3">
      <w:rPr>
        <w:color w:val="4A442A" w:themeColor="background2" w:themeShade="40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012BB3">
          <w:t xml:space="preserve">Page </w:t>
        </w:r>
        <w:r w:rsidR="003C5E75">
          <w:fldChar w:fldCharType="begin"/>
        </w:r>
        <w:r w:rsidR="003C5E75">
          <w:instrText xml:space="preserve"> PAGE </w:instrText>
        </w:r>
        <w:r w:rsidR="003C5E75">
          <w:fldChar w:fldCharType="separate"/>
        </w:r>
        <w:r w:rsidR="002B7AD3">
          <w:rPr>
            <w:noProof/>
          </w:rPr>
          <w:t>1</w:t>
        </w:r>
        <w:r w:rsidR="003C5E75">
          <w:rPr>
            <w:noProof/>
          </w:rPr>
          <w:fldChar w:fldCharType="end"/>
        </w:r>
        <w:r w:rsidR="00012BB3">
          <w:t xml:space="preserve"> of </w:t>
        </w:r>
        <w:r w:rsidR="003C5E75">
          <w:fldChar w:fldCharType="begin"/>
        </w:r>
        <w:r w:rsidR="003C5E75">
          <w:instrText xml:space="preserve"> NUMPAGES  </w:instrText>
        </w:r>
        <w:r w:rsidR="003C5E75">
          <w:fldChar w:fldCharType="separate"/>
        </w:r>
        <w:r w:rsidR="002B7AD3">
          <w:rPr>
            <w:noProof/>
          </w:rPr>
          <w:t>2</w:t>
        </w:r>
        <w:r w:rsidR="003C5E75">
          <w:rPr>
            <w:noProof/>
          </w:rPr>
          <w:fldChar w:fldCharType="end"/>
        </w:r>
      </w:sdtContent>
    </w:sdt>
  </w:p>
  <w:p w:rsidR="00012BB3" w:rsidRPr="00FE5BB8" w:rsidRDefault="00012BB3" w:rsidP="005A6DBC">
    <w:pPr>
      <w:rPr>
        <w:color w:val="4A442A" w:themeColor="background2" w:themeShade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75" w:rsidRDefault="003C5E75" w:rsidP="0053642A">
      <w:r>
        <w:separator/>
      </w:r>
    </w:p>
  </w:footnote>
  <w:footnote w:type="continuationSeparator" w:id="0">
    <w:p w:rsidR="003C5E75" w:rsidRDefault="003C5E75" w:rsidP="00536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B3" w:rsidRPr="00D95A11" w:rsidRDefault="00012BB3">
    <w:pPr>
      <w:pStyle w:val="Header"/>
      <w:rPr>
        <w:b/>
        <w:color w:val="1F497D" w:themeColor="text2"/>
        <w:sz w:val="44"/>
      </w:rPr>
    </w:pPr>
    <w:r w:rsidRPr="00D95A11">
      <w:rPr>
        <w:b/>
        <w:noProof/>
        <w:color w:val="1F497D" w:themeColor="text2"/>
        <w:sz w:val="4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-419100</wp:posOffset>
          </wp:positionV>
          <wp:extent cx="2069465" cy="546735"/>
          <wp:effectExtent l="19050" t="0" r="6985" b="0"/>
          <wp:wrapTight wrapText="bothSides">
            <wp:wrapPolygon edited="0">
              <wp:start x="-199" y="0"/>
              <wp:lineTo x="-199" y="21073"/>
              <wp:lineTo x="21673" y="21073"/>
              <wp:lineTo x="21673" y="0"/>
              <wp:lineTo x="-199" y="0"/>
            </wp:wrapPolygon>
          </wp:wrapTight>
          <wp:docPr id="2" name="Picture 0" descr="DGNHS F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GNHS FT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5A11">
      <w:rPr>
        <w:b/>
        <w:color w:val="1F497D" w:themeColor="text2"/>
        <w:sz w:val="44"/>
      </w:rPr>
      <w:t>FORM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3D"/>
    <w:multiLevelType w:val="hybridMultilevel"/>
    <w:tmpl w:val="F956E37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C70F6"/>
    <w:multiLevelType w:val="hybridMultilevel"/>
    <w:tmpl w:val="A15CB44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D40C8"/>
    <w:multiLevelType w:val="hybridMultilevel"/>
    <w:tmpl w:val="4A8EB182"/>
    <w:lvl w:ilvl="0" w:tplc="098ED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D20DB"/>
    <w:multiLevelType w:val="hybridMultilevel"/>
    <w:tmpl w:val="CCCE7D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7963"/>
    <w:multiLevelType w:val="hybridMultilevel"/>
    <w:tmpl w:val="46A23D9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F2C7A"/>
    <w:multiLevelType w:val="hybridMultilevel"/>
    <w:tmpl w:val="0060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2A"/>
    <w:rsid w:val="00001982"/>
    <w:rsid w:val="00002DBB"/>
    <w:rsid w:val="00012BB3"/>
    <w:rsid w:val="00071DF8"/>
    <w:rsid w:val="00072C42"/>
    <w:rsid w:val="00084261"/>
    <w:rsid w:val="0008721B"/>
    <w:rsid w:val="000A3A20"/>
    <w:rsid w:val="00111016"/>
    <w:rsid w:val="00123246"/>
    <w:rsid w:val="00125751"/>
    <w:rsid w:val="00164F07"/>
    <w:rsid w:val="00186016"/>
    <w:rsid w:val="001F3592"/>
    <w:rsid w:val="002536B0"/>
    <w:rsid w:val="002752B8"/>
    <w:rsid w:val="002951A2"/>
    <w:rsid w:val="002B7AD3"/>
    <w:rsid w:val="002C0F96"/>
    <w:rsid w:val="003C1A3E"/>
    <w:rsid w:val="003C5E75"/>
    <w:rsid w:val="003E1F9E"/>
    <w:rsid w:val="003F003B"/>
    <w:rsid w:val="00404E87"/>
    <w:rsid w:val="00446FED"/>
    <w:rsid w:val="0045228F"/>
    <w:rsid w:val="004624D1"/>
    <w:rsid w:val="004A7231"/>
    <w:rsid w:val="004D1BB8"/>
    <w:rsid w:val="004E49C4"/>
    <w:rsid w:val="004F24BA"/>
    <w:rsid w:val="00511767"/>
    <w:rsid w:val="00513BBD"/>
    <w:rsid w:val="0053642A"/>
    <w:rsid w:val="00587DD6"/>
    <w:rsid w:val="00593DF3"/>
    <w:rsid w:val="005A6DBC"/>
    <w:rsid w:val="005B1969"/>
    <w:rsid w:val="0062150C"/>
    <w:rsid w:val="00631DD6"/>
    <w:rsid w:val="00641B23"/>
    <w:rsid w:val="00662028"/>
    <w:rsid w:val="00673D5E"/>
    <w:rsid w:val="006A109B"/>
    <w:rsid w:val="00724009"/>
    <w:rsid w:val="007332E8"/>
    <w:rsid w:val="00772CC3"/>
    <w:rsid w:val="007751D0"/>
    <w:rsid w:val="0079608E"/>
    <w:rsid w:val="007A2501"/>
    <w:rsid w:val="007A25E1"/>
    <w:rsid w:val="007B669E"/>
    <w:rsid w:val="007C44F3"/>
    <w:rsid w:val="00805E73"/>
    <w:rsid w:val="00840360"/>
    <w:rsid w:val="00854AFD"/>
    <w:rsid w:val="00860246"/>
    <w:rsid w:val="008621E5"/>
    <w:rsid w:val="00886643"/>
    <w:rsid w:val="00886CEF"/>
    <w:rsid w:val="008D4A00"/>
    <w:rsid w:val="0097266D"/>
    <w:rsid w:val="00980B71"/>
    <w:rsid w:val="009B7673"/>
    <w:rsid w:val="009E563F"/>
    <w:rsid w:val="00A30491"/>
    <w:rsid w:val="00A43B51"/>
    <w:rsid w:val="00AF1BE9"/>
    <w:rsid w:val="00B11481"/>
    <w:rsid w:val="00B66D15"/>
    <w:rsid w:val="00B866B0"/>
    <w:rsid w:val="00BF644A"/>
    <w:rsid w:val="00C0027E"/>
    <w:rsid w:val="00C0525E"/>
    <w:rsid w:val="00C20FEB"/>
    <w:rsid w:val="00C3043E"/>
    <w:rsid w:val="00CB0BC8"/>
    <w:rsid w:val="00CB2805"/>
    <w:rsid w:val="00CC05DB"/>
    <w:rsid w:val="00CC7222"/>
    <w:rsid w:val="00CE29FE"/>
    <w:rsid w:val="00CF65AA"/>
    <w:rsid w:val="00D41C33"/>
    <w:rsid w:val="00D95A11"/>
    <w:rsid w:val="00DE136B"/>
    <w:rsid w:val="00DE7787"/>
    <w:rsid w:val="00E1359E"/>
    <w:rsid w:val="00E2013F"/>
    <w:rsid w:val="00E571E3"/>
    <w:rsid w:val="00E836EB"/>
    <w:rsid w:val="00ED0FA6"/>
    <w:rsid w:val="00ED1568"/>
    <w:rsid w:val="00ED1FF8"/>
    <w:rsid w:val="00ED31EE"/>
    <w:rsid w:val="00F1475D"/>
    <w:rsid w:val="00F17361"/>
    <w:rsid w:val="00F560CA"/>
    <w:rsid w:val="00F9346C"/>
    <w:rsid w:val="00FA2770"/>
    <w:rsid w:val="00FA531E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642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3642A"/>
  </w:style>
  <w:style w:type="paragraph" w:styleId="Footer">
    <w:name w:val="footer"/>
    <w:basedOn w:val="Normal"/>
    <w:link w:val="FooterChar"/>
    <w:uiPriority w:val="99"/>
    <w:unhideWhenUsed/>
    <w:rsid w:val="0053642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642A"/>
  </w:style>
  <w:style w:type="paragraph" w:customStyle="1" w:styleId="MATERNITYLEAFETTITLEFIRSTPAGE">
    <w:name w:val="MATERNITY LEAFET TITLE FIRST PAGE"/>
    <w:basedOn w:val="Normal"/>
    <w:qFormat/>
    <w:rsid w:val="0053642A"/>
    <w:rPr>
      <w:rFonts w:ascii="Arial" w:hAnsi="Arial" w:cs="Arial"/>
      <w:b/>
      <w:color w:val="0070C0"/>
      <w:sz w:val="44"/>
      <w:szCs w:val="44"/>
    </w:rPr>
  </w:style>
  <w:style w:type="table" w:styleId="TableGrid">
    <w:name w:val="Table Grid"/>
    <w:basedOn w:val="TableNormal"/>
    <w:uiPriority w:val="59"/>
    <w:rsid w:val="0053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B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B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4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642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3642A"/>
  </w:style>
  <w:style w:type="paragraph" w:styleId="Footer">
    <w:name w:val="footer"/>
    <w:basedOn w:val="Normal"/>
    <w:link w:val="FooterChar"/>
    <w:uiPriority w:val="99"/>
    <w:unhideWhenUsed/>
    <w:rsid w:val="0053642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642A"/>
  </w:style>
  <w:style w:type="paragraph" w:customStyle="1" w:styleId="MATERNITYLEAFETTITLEFIRSTPAGE">
    <w:name w:val="MATERNITY LEAFET TITLE FIRST PAGE"/>
    <w:basedOn w:val="Normal"/>
    <w:qFormat/>
    <w:rsid w:val="0053642A"/>
    <w:rPr>
      <w:rFonts w:ascii="Arial" w:hAnsi="Arial" w:cs="Arial"/>
      <w:b/>
      <w:color w:val="0070C0"/>
      <w:sz w:val="44"/>
      <w:szCs w:val="44"/>
    </w:rPr>
  </w:style>
  <w:style w:type="table" w:styleId="TableGrid">
    <w:name w:val="Table Grid"/>
    <w:basedOn w:val="TableNormal"/>
    <w:uiPriority w:val="59"/>
    <w:rsid w:val="0053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B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B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4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gh.nhs.uk/services/wards/maternity-unit-46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onguetie.assessment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ngue-tie.org.uk/index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38FEE-42DC-4036-A052-BD44794F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College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2</cp:revision>
  <cp:lastPrinted>2013-11-28T12:29:00Z</cp:lastPrinted>
  <dcterms:created xsi:type="dcterms:W3CDTF">2015-07-01T15:27:00Z</dcterms:created>
  <dcterms:modified xsi:type="dcterms:W3CDTF">2015-07-01T15:27:00Z</dcterms:modified>
</cp:coreProperties>
</file>